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0634" w14:textId="0D9C36FD" w:rsidR="00FC40AD" w:rsidRPr="00DB1AFC" w:rsidRDefault="00E104CA">
      <w:pPr>
        <w:rPr>
          <w:b/>
          <w:bCs/>
        </w:rPr>
      </w:pPr>
      <w:r w:rsidRPr="00DB1AFC">
        <w:rPr>
          <w:b/>
          <w:bCs/>
        </w:rPr>
        <w:t>How to Add online payment to an Event in Golf Genius</w:t>
      </w:r>
      <w:r w:rsidR="00DB1AFC" w:rsidRPr="00DB1AFC">
        <w:rPr>
          <w:b/>
          <w:bCs/>
        </w:rPr>
        <w:t xml:space="preserve"> (order of steps is important)</w:t>
      </w:r>
      <w:r w:rsidR="00E9774F">
        <w:rPr>
          <w:b/>
          <w:bCs/>
        </w:rPr>
        <w:t xml:space="preserve"> </w:t>
      </w:r>
      <w:r w:rsidR="003F4999">
        <w:rPr>
          <w:b/>
          <w:bCs/>
        </w:rPr>
        <w:t xml:space="preserve"> - </w:t>
      </w:r>
      <w:r w:rsidR="00E9774F">
        <w:rPr>
          <w:b/>
          <w:bCs/>
        </w:rPr>
        <w:t>V1</w:t>
      </w:r>
    </w:p>
    <w:p w14:paraId="2F16C7AD" w14:textId="4AA89E9A" w:rsidR="00E104CA" w:rsidRDefault="00E104CA"/>
    <w:p w14:paraId="41D952BC" w14:textId="44DAFD21" w:rsidR="004C3DE2" w:rsidRDefault="004C3DE2" w:rsidP="004C3DE2">
      <w:pPr>
        <w:pStyle w:val="ListParagraph"/>
        <w:numPr>
          <w:ilvl w:val="0"/>
          <w:numId w:val="1"/>
        </w:numPr>
      </w:pPr>
      <w:r>
        <w:t>Go into the event</w:t>
      </w:r>
    </w:p>
    <w:p w14:paraId="202DBF3F" w14:textId="07CC1072" w:rsidR="004C3DE2" w:rsidRDefault="004C3DE2" w:rsidP="004C3DE2">
      <w:pPr>
        <w:pStyle w:val="ListParagraph"/>
        <w:numPr>
          <w:ilvl w:val="0"/>
          <w:numId w:val="1"/>
        </w:numPr>
      </w:pPr>
      <w:r>
        <w:t>Event / Event Payment Center</w:t>
      </w:r>
    </w:p>
    <w:p w14:paraId="3A9FA1F5" w14:textId="55E808F9" w:rsidR="004C3DE2" w:rsidRDefault="004C3DE2" w:rsidP="004C3DE2">
      <w:pPr>
        <w:pStyle w:val="ListParagraph"/>
        <w:numPr>
          <w:ilvl w:val="1"/>
          <w:numId w:val="1"/>
        </w:numPr>
      </w:pPr>
      <w:r>
        <w:t>Check that AFS is selected</w:t>
      </w:r>
    </w:p>
    <w:p w14:paraId="41AD209C" w14:textId="5C84EFB2" w:rsidR="004C3DE2" w:rsidRDefault="004C3DE2" w:rsidP="004C3DE2">
      <w:pPr>
        <w:pStyle w:val="ListParagraph"/>
        <w:numPr>
          <w:ilvl w:val="1"/>
          <w:numId w:val="1"/>
        </w:numPr>
      </w:pPr>
      <w:r>
        <w:t>Check that the payment gateway is set to VSWGA</w:t>
      </w:r>
    </w:p>
    <w:p w14:paraId="72EC6DCE" w14:textId="6866EBEF" w:rsidR="004C3DE2" w:rsidRDefault="004C3DE2" w:rsidP="004C3DE2">
      <w:pPr>
        <w:pStyle w:val="ListParagraph"/>
        <w:numPr>
          <w:ilvl w:val="0"/>
          <w:numId w:val="1"/>
        </w:numPr>
      </w:pPr>
      <w:r>
        <w:t xml:space="preserve">Event / Event Profile / Directories and Registration </w:t>
      </w:r>
    </w:p>
    <w:p w14:paraId="1EE3515A" w14:textId="1D48E4BF" w:rsidR="004C3DE2" w:rsidRDefault="004C3DE2" w:rsidP="004C3DE2">
      <w:pPr>
        <w:pStyle w:val="ListParagraph"/>
        <w:numPr>
          <w:ilvl w:val="1"/>
          <w:numId w:val="1"/>
        </w:numPr>
      </w:pPr>
      <w:r>
        <w:t>Select “Enable Registration with Credit Card Payments”</w:t>
      </w:r>
    </w:p>
    <w:p w14:paraId="107C2644" w14:textId="33AB1BC2" w:rsidR="004C3DE2" w:rsidRDefault="004C3DE2" w:rsidP="004C3DE2">
      <w:pPr>
        <w:pStyle w:val="ListParagraph"/>
        <w:numPr>
          <w:ilvl w:val="1"/>
          <w:numId w:val="1"/>
        </w:numPr>
      </w:pPr>
      <w:r>
        <w:t>Select “Enable Deferred Payments”</w:t>
      </w:r>
    </w:p>
    <w:p w14:paraId="28DA2F02" w14:textId="48B718C9" w:rsidR="004C3DE2" w:rsidRDefault="004C3DE2" w:rsidP="004C3DE2">
      <w:pPr>
        <w:pStyle w:val="ListParagraph"/>
        <w:numPr>
          <w:ilvl w:val="1"/>
          <w:numId w:val="1"/>
        </w:numPr>
      </w:pPr>
      <w:r>
        <w:t>Enter “Player Limit” of 100</w:t>
      </w:r>
    </w:p>
    <w:p w14:paraId="333EC4DE" w14:textId="0D6F9309" w:rsidR="004C3DE2" w:rsidRDefault="004C3DE2" w:rsidP="004C3DE2">
      <w:pPr>
        <w:pStyle w:val="ListParagraph"/>
        <w:numPr>
          <w:ilvl w:val="1"/>
          <w:numId w:val="1"/>
        </w:numPr>
      </w:pPr>
      <w:r>
        <w:t>Hit Save</w:t>
      </w:r>
    </w:p>
    <w:p w14:paraId="2D7472DB" w14:textId="6D4BEA6B" w:rsidR="00EE4A94" w:rsidRDefault="00EE4A94" w:rsidP="004C3DE2">
      <w:pPr>
        <w:pStyle w:val="ListParagraph"/>
        <w:numPr>
          <w:ilvl w:val="0"/>
          <w:numId w:val="1"/>
        </w:numPr>
      </w:pPr>
      <w:r>
        <w:t xml:space="preserve">Event / </w:t>
      </w:r>
      <w:r w:rsidR="00DF69DE">
        <w:t xml:space="preserve">Registration Form / </w:t>
      </w:r>
      <w:r>
        <w:t>Registration Set Up</w:t>
      </w:r>
    </w:p>
    <w:p w14:paraId="4ACA42F3" w14:textId="0DA2F0BB" w:rsidR="00EE4A94" w:rsidRDefault="00EE4A94" w:rsidP="00EE4A94">
      <w:pPr>
        <w:pStyle w:val="ListParagraph"/>
        <w:numPr>
          <w:ilvl w:val="1"/>
          <w:numId w:val="1"/>
        </w:numPr>
      </w:pPr>
      <w:r>
        <w:t>Set “Registration Type” to Member (second from the top)</w:t>
      </w:r>
    </w:p>
    <w:p w14:paraId="3EF9EAAF" w14:textId="6A5AF7EA" w:rsidR="00EE4A94" w:rsidRDefault="00EE4A94" w:rsidP="00EE4A94">
      <w:pPr>
        <w:pStyle w:val="ListParagraph"/>
        <w:numPr>
          <w:ilvl w:val="1"/>
          <w:numId w:val="1"/>
        </w:numPr>
      </w:pPr>
      <w:r>
        <w:t>Set “Registration Form”</w:t>
      </w:r>
    </w:p>
    <w:p w14:paraId="3EE5C6AA" w14:textId="39E5EA83" w:rsidR="00EE4A94" w:rsidRDefault="00C274FD" w:rsidP="00EE4A94">
      <w:pPr>
        <w:pStyle w:val="ListParagraph"/>
        <w:numPr>
          <w:ilvl w:val="2"/>
          <w:numId w:val="1"/>
        </w:numPr>
      </w:pPr>
      <w:r>
        <w:t>Add Custom Field</w:t>
      </w:r>
      <w:r w:rsidR="00EE4A94">
        <w:t xml:space="preserve"> “Are you a </w:t>
      </w:r>
      <w:r w:rsidR="00E9774F">
        <w:t xml:space="preserve">Guest for </w:t>
      </w:r>
      <w:r w:rsidR="00EE4A94">
        <w:t xml:space="preserve">Bring a Friend?” </w:t>
      </w:r>
      <w:r>
        <w:t xml:space="preserve">. </w:t>
      </w:r>
      <w:r w:rsidR="00221626">
        <w:t>Answer Type</w:t>
      </w:r>
      <w:r>
        <w:t xml:space="preserve"> Yes/No.</w:t>
      </w:r>
      <w:r w:rsidR="00E9774F">
        <w:t xml:space="preserve"> </w:t>
      </w:r>
      <w:r w:rsidR="00221626">
        <w:t>Select “Include in Member Form”. Click Save</w:t>
      </w:r>
      <w:r w:rsidR="00077917">
        <w:t>.</w:t>
      </w:r>
    </w:p>
    <w:p w14:paraId="2536D938" w14:textId="6DFADC3D" w:rsidR="00EE4A94" w:rsidRDefault="00EE4A94" w:rsidP="00EE4A94">
      <w:pPr>
        <w:pStyle w:val="ListParagraph"/>
        <w:numPr>
          <w:ilvl w:val="2"/>
          <w:numId w:val="1"/>
        </w:numPr>
      </w:pPr>
      <w:r>
        <w:t xml:space="preserve">Add </w:t>
      </w:r>
      <w:r w:rsidR="00077917">
        <w:t>C</w:t>
      </w:r>
      <w:r>
        <w:t xml:space="preserve">ustom </w:t>
      </w:r>
      <w:r w:rsidR="00077917">
        <w:t>F</w:t>
      </w:r>
      <w:r>
        <w:t xml:space="preserve">ield “Riding or Walking?”/ Multiple Choice Single Answer / Enter “Riding” and “Walking”.  </w:t>
      </w:r>
      <w:r w:rsidR="00221626">
        <w:t xml:space="preserve"> </w:t>
      </w:r>
      <w:r>
        <w:t xml:space="preserve"> </w:t>
      </w:r>
      <w:r w:rsidR="002438E6">
        <w:t xml:space="preserve"> Select “Include field in </w:t>
      </w:r>
      <w:r w:rsidR="00221626">
        <w:t xml:space="preserve">Member </w:t>
      </w:r>
      <w:r w:rsidR="002438E6">
        <w:t xml:space="preserve">form” and “Is answer required”. </w:t>
      </w:r>
      <w:r w:rsidR="00221626">
        <w:t xml:space="preserve"> Click Save.</w:t>
      </w:r>
    </w:p>
    <w:p w14:paraId="30D755E8" w14:textId="79C71023" w:rsidR="00A37D91" w:rsidRDefault="00A37D91" w:rsidP="00EE4A94">
      <w:pPr>
        <w:pStyle w:val="ListParagraph"/>
        <w:numPr>
          <w:ilvl w:val="2"/>
          <w:numId w:val="1"/>
        </w:numPr>
      </w:pPr>
      <w:r>
        <w:t>Make sure order of fields is:</w:t>
      </w:r>
    </w:p>
    <w:p w14:paraId="64C30DCB" w14:textId="1D77B74D" w:rsidR="00A37D91" w:rsidRDefault="00A37D91" w:rsidP="00A37D91">
      <w:pPr>
        <w:pStyle w:val="ListParagraph"/>
        <w:numPr>
          <w:ilvl w:val="3"/>
          <w:numId w:val="1"/>
        </w:numPr>
      </w:pPr>
      <w:r>
        <w:t>Riding or Walking</w:t>
      </w:r>
    </w:p>
    <w:p w14:paraId="14BFBD19" w14:textId="26472DD6" w:rsidR="00A37D91" w:rsidRDefault="00A37D91" w:rsidP="00A37D91">
      <w:pPr>
        <w:pStyle w:val="ListParagraph"/>
        <w:numPr>
          <w:ilvl w:val="3"/>
          <w:numId w:val="1"/>
        </w:numPr>
      </w:pPr>
      <w:r>
        <w:t>Forward tees</w:t>
      </w:r>
    </w:p>
    <w:p w14:paraId="13B636F3" w14:textId="54AA9C81" w:rsidR="00A37D91" w:rsidRDefault="00A37D91" w:rsidP="00A37D91">
      <w:pPr>
        <w:pStyle w:val="ListParagraph"/>
        <w:numPr>
          <w:ilvl w:val="3"/>
          <w:numId w:val="1"/>
        </w:numPr>
      </w:pPr>
      <w:r>
        <w:t>Tee Time preference</w:t>
      </w:r>
    </w:p>
    <w:p w14:paraId="3042DD40" w14:textId="3677F144" w:rsidR="00A37D91" w:rsidRDefault="00A37D91" w:rsidP="00A37D91">
      <w:pPr>
        <w:pStyle w:val="ListParagraph"/>
        <w:numPr>
          <w:ilvl w:val="3"/>
          <w:numId w:val="1"/>
        </w:numPr>
      </w:pPr>
      <w:r>
        <w:t>Who would you like to golf with</w:t>
      </w:r>
    </w:p>
    <w:p w14:paraId="6F8B4463" w14:textId="7A7BE45D" w:rsidR="00A37D91" w:rsidRDefault="00A37D91" w:rsidP="00A37D91">
      <w:pPr>
        <w:pStyle w:val="ListParagraph"/>
        <w:numPr>
          <w:ilvl w:val="3"/>
          <w:numId w:val="1"/>
        </w:numPr>
      </w:pPr>
      <w:r>
        <w:t xml:space="preserve">Are you a </w:t>
      </w:r>
      <w:r w:rsidR="00EC71E9">
        <w:t xml:space="preserve">Guest for </w:t>
      </w:r>
      <w:r>
        <w:t>Bring a Friend</w:t>
      </w:r>
      <w:r w:rsidR="00EC71E9">
        <w:t xml:space="preserve"> </w:t>
      </w:r>
    </w:p>
    <w:p w14:paraId="3AACF8B4" w14:textId="54949C19" w:rsidR="00BB4455" w:rsidRDefault="00BB4455" w:rsidP="00BB4455">
      <w:pPr>
        <w:pStyle w:val="ListParagraph"/>
        <w:numPr>
          <w:ilvl w:val="1"/>
          <w:numId w:val="1"/>
        </w:numPr>
      </w:pPr>
      <w:r>
        <w:t xml:space="preserve">Set </w:t>
      </w:r>
      <w:r w:rsidR="00A43ABC">
        <w:t>“</w:t>
      </w:r>
      <w:r>
        <w:t xml:space="preserve">Registration </w:t>
      </w:r>
      <w:r w:rsidR="00A43ABC">
        <w:t xml:space="preserve">Dates” / </w:t>
      </w:r>
      <w:r>
        <w:t>Close date to Monday at 8am prior to the state day</w:t>
      </w:r>
    </w:p>
    <w:p w14:paraId="330140B0" w14:textId="1AACA82C" w:rsidR="00A43ABC" w:rsidRDefault="00A43ABC" w:rsidP="00BB4455">
      <w:pPr>
        <w:pStyle w:val="ListParagraph"/>
        <w:numPr>
          <w:ilvl w:val="1"/>
          <w:numId w:val="1"/>
        </w:numPr>
      </w:pPr>
      <w:r>
        <w:t>Registration Description should be:</w:t>
      </w:r>
    </w:p>
    <w:p w14:paraId="152E23D2" w14:textId="77777777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VSWGA Fees:  Registration will now cost a flat fee of $10/player:  </w:t>
      </w:r>
    </w:p>
    <w:p w14:paraId="2620DDF9" w14:textId="77777777" w:rsidR="00A43ABC" w:rsidRPr="00E9774F" w:rsidRDefault="00A43ABC" w:rsidP="00A43ABC">
      <w:pPr>
        <w:pStyle w:val="NoSpacing"/>
        <w:numPr>
          <w:ilvl w:val="0"/>
          <w:numId w:val="4"/>
        </w:numPr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The State Day fee is $8.00</w:t>
      </w:r>
    </w:p>
    <w:p w14:paraId="55F05327" w14:textId="77777777" w:rsidR="00A43ABC" w:rsidRPr="00E9774F" w:rsidRDefault="00A43ABC" w:rsidP="00A43ABC">
      <w:pPr>
        <w:pStyle w:val="NoSpacing"/>
        <w:numPr>
          <w:ilvl w:val="0"/>
          <w:numId w:val="4"/>
        </w:numPr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The fee for Closest to the Pin Contest is $2.00 with 50% of the proceeds used to support Junior golf (CTP is now required)</w:t>
      </w:r>
    </w:p>
    <w:p w14:paraId="7FB2D3C2" w14:textId="5FF12847" w:rsidR="00A43ABC" w:rsidRPr="00E9774F" w:rsidRDefault="00A43ABC" w:rsidP="00A43ABC">
      <w:pPr>
        <w:pStyle w:val="NoSpacing"/>
        <w:numPr>
          <w:ilvl w:val="0"/>
          <w:numId w:val="4"/>
        </w:numPr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Walk</w:t>
      </w:r>
      <w:r w:rsidR="00DB1AFC" w:rsidRPr="00E9774F">
        <w:rPr>
          <w:color w:val="0070C0"/>
          <w:sz w:val="16"/>
          <w:szCs w:val="16"/>
        </w:rPr>
        <w:t>-</w:t>
      </w:r>
      <w:r w:rsidRPr="00E9774F">
        <w:rPr>
          <w:color w:val="0070C0"/>
          <w:sz w:val="16"/>
          <w:szCs w:val="16"/>
        </w:rPr>
        <w:t>ons are not encouraged and will not be eligible for Award Points</w:t>
      </w:r>
      <w:r w:rsidR="00DB1AFC" w:rsidRPr="00E9774F">
        <w:rPr>
          <w:color w:val="0070C0"/>
          <w:sz w:val="16"/>
          <w:szCs w:val="16"/>
        </w:rPr>
        <w:t>.</w:t>
      </w:r>
    </w:p>
    <w:p w14:paraId="0A72BC74" w14:textId="77777777" w:rsidR="00A43ABC" w:rsidRPr="00E9774F" w:rsidRDefault="00A43ABC" w:rsidP="00A43ABC">
      <w:pPr>
        <w:pStyle w:val="NoSpacing"/>
        <w:numPr>
          <w:ilvl w:val="0"/>
          <w:numId w:val="4"/>
        </w:numPr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Players should check in where directed. </w:t>
      </w:r>
    </w:p>
    <w:p w14:paraId="6EB47518" w14:textId="77777777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</w:p>
    <w:p w14:paraId="1BFD1A73" w14:textId="77777777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Course and Cart Fees:</w:t>
      </w:r>
    </w:p>
    <w:p w14:paraId="57EC63A6" w14:textId="41A32660" w:rsidR="00A43ABC" w:rsidRPr="00E9774F" w:rsidRDefault="00A43ABC" w:rsidP="00A43ABC">
      <w:pPr>
        <w:pStyle w:val="NoSpacing"/>
        <w:numPr>
          <w:ilvl w:val="0"/>
          <w:numId w:val="5"/>
        </w:numPr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Players must pay the course and cart fees directly to the club through the Pro Shop</w:t>
      </w:r>
      <w:r w:rsidR="00DB1AFC" w:rsidRPr="00E9774F">
        <w:rPr>
          <w:color w:val="0070C0"/>
          <w:sz w:val="16"/>
          <w:szCs w:val="16"/>
        </w:rPr>
        <w:t>.</w:t>
      </w:r>
    </w:p>
    <w:p w14:paraId="22B7C826" w14:textId="77777777" w:rsidR="00A43ABC" w:rsidRPr="00E9774F" w:rsidRDefault="00A43ABC" w:rsidP="00A43ABC">
      <w:pPr>
        <w:pStyle w:val="NoSpacing"/>
        <w:numPr>
          <w:ilvl w:val="0"/>
          <w:numId w:val="5"/>
        </w:numPr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Typical Course fee for an 18-hole course is $20</w:t>
      </w:r>
    </w:p>
    <w:p w14:paraId="7F862268" w14:textId="77777777" w:rsidR="00A43ABC" w:rsidRPr="00E9774F" w:rsidRDefault="00A43ABC" w:rsidP="00A43ABC">
      <w:pPr>
        <w:pStyle w:val="NoSpacing"/>
        <w:numPr>
          <w:ilvl w:val="0"/>
          <w:numId w:val="5"/>
        </w:numPr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Typical Course fee for a 9 hole course is $15</w:t>
      </w:r>
    </w:p>
    <w:p w14:paraId="57E2F05B" w14:textId="77777777" w:rsidR="00A43ABC" w:rsidRPr="00E9774F" w:rsidRDefault="00A43ABC" w:rsidP="00A43ABC">
      <w:pPr>
        <w:pStyle w:val="NoSpacing"/>
        <w:numPr>
          <w:ilvl w:val="0"/>
          <w:numId w:val="5"/>
        </w:numPr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The fee for the golf cart will vary by course</w:t>
      </w:r>
    </w:p>
    <w:p w14:paraId="382BC793" w14:textId="77777777" w:rsidR="00A43ABC" w:rsidRPr="00E9774F" w:rsidRDefault="00A43ABC" w:rsidP="00A43ABC">
      <w:pPr>
        <w:pStyle w:val="NoSpacing"/>
        <w:numPr>
          <w:ilvl w:val="0"/>
          <w:numId w:val="5"/>
        </w:numPr>
        <w:rPr>
          <w:color w:val="0070C0"/>
          <w:sz w:val="16"/>
          <w:szCs w:val="16"/>
        </w:rPr>
      </w:pPr>
      <w:r w:rsidRPr="00E9774F">
        <w:rPr>
          <w:color w:val="0070C0"/>
          <w:sz w:val="16"/>
          <w:szCs w:val="16"/>
        </w:rPr>
        <w:t>Acceptance of checks will vary by course.  If a check is written it should be written to the golf club.</w:t>
      </w:r>
    </w:p>
    <w:p w14:paraId="02941731" w14:textId="77777777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</w:p>
    <w:p w14:paraId="064A5C8A" w14:textId="77777777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  <w:r w:rsidRPr="00E9774F">
        <w:rPr>
          <w:b/>
          <w:bCs/>
          <w:color w:val="0070C0"/>
          <w:sz w:val="16"/>
          <w:szCs w:val="16"/>
        </w:rPr>
        <w:t>This State day course will offer two tee options:</w:t>
      </w:r>
    </w:p>
    <w:p w14:paraId="6DCCD447" w14:textId="77777777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</w:p>
    <w:p w14:paraId="65F896D3" w14:textId="77777777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  <w:r w:rsidRPr="00E9774F">
        <w:rPr>
          <w:b/>
          <w:bCs/>
          <w:color w:val="0070C0"/>
          <w:sz w:val="16"/>
          <w:szCs w:val="16"/>
        </w:rPr>
        <w:t>- Red (total yardage 5079) - this is the traditional tee that we have played from in the past</w:t>
      </w:r>
    </w:p>
    <w:p w14:paraId="0CBF1511" w14:textId="77777777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  <w:r w:rsidRPr="00E9774F">
        <w:rPr>
          <w:b/>
          <w:bCs/>
          <w:color w:val="0070C0"/>
          <w:sz w:val="16"/>
          <w:szCs w:val="16"/>
        </w:rPr>
        <w:t>- Green (total yardage 4212 - </w:t>
      </w:r>
      <w:r w:rsidRPr="00E9774F">
        <w:rPr>
          <w:b/>
          <w:bCs/>
          <w:color w:val="0070C0"/>
          <w:sz w:val="16"/>
          <w:szCs w:val="16"/>
          <w:u w:val="single"/>
        </w:rPr>
        <w:t>forward tees</w:t>
      </w:r>
      <w:r w:rsidRPr="00E9774F">
        <w:rPr>
          <w:b/>
          <w:bCs/>
          <w:color w:val="0070C0"/>
          <w:sz w:val="16"/>
          <w:szCs w:val="16"/>
        </w:rPr>
        <w:t>) - this tee is ahead of the red tees </w:t>
      </w:r>
    </w:p>
    <w:p w14:paraId="1997DCAF" w14:textId="77777777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</w:p>
    <w:p w14:paraId="71F9DF31" w14:textId="178A6C8A" w:rsidR="00A43ABC" w:rsidRPr="00E9774F" w:rsidRDefault="00A43ABC" w:rsidP="00A43ABC">
      <w:pPr>
        <w:pStyle w:val="NoSpacing"/>
        <w:ind w:left="1440"/>
        <w:rPr>
          <w:color w:val="0070C0"/>
          <w:sz w:val="16"/>
          <w:szCs w:val="16"/>
        </w:rPr>
      </w:pPr>
      <w:r w:rsidRPr="00E9774F">
        <w:rPr>
          <w:b/>
          <w:bCs/>
          <w:color w:val="0070C0"/>
          <w:sz w:val="16"/>
          <w:szCs w:val="16"/>
        </w:rPr>
        <w:t>If you want to golf from the forward tees, please click yes in the question on the registration page.</w:t>
      </w:r>
    </w:p>
    <w:p w14:paraId="6CBC52DC" w14:textId="7C41126D" w:rsidR="00A43ABC" w:rsidRDefault="00A43ABC" w:rsidP="00A43ABC">
      <w:pPr>
        <w:ind w:left="1980"/>
      </w:pPr>
    </w:p>
    <w:p w14:paraId="676CE33F" w14:textId="399F6F69" w:rsidR="00E9774F" w:rsidRDefault="00E9774F" w:rsidP="00A43ABC">
      <w:pPr>
        <w:ind w:left="1980"/>
      </w:pPr>
      <w:r>
        <w:lastRenderedPageBreak/>
        <w:t>NOTE : THE TEE COLORS AND YARDAGES WILL VARY PER COURSE</w:t>
      </w:r>
    </w:p>
    <w:p w14:paraId="0C687DB7" w14:textId="5BE64F13" w:rsidR="004C3DE2" w:rsidRDefault="00B6791B" w:rsidP="004C3DE2">
      <w:pPr>
        <w:pStyle w:val="ListParagraph"/>
        <w:numPr>
          <w:ilvl w:val="0"/>
          <w:numId w:val="1"/>
        </w:numPr>
      </w:pPr>
      <w:r>
        <w:t>Event / Registration Payments</w:t>
      </w:r>
    </w:p>
    <w:p w14:paraId="331E2A4A" w14:textId="78512F8E" w:rsidR="00B6791B" w:rsidRDefault="00B6791B" w:rsidP="00B6791B">
      <w:pPr>
        <w:pStyle w:val="ListParagraph"/>
        <w:numPr>
          <w:ilvl w:val="1"/>
          <w:numId w:val="1"/>
        </w:numPr>
      </w:pPr>
      <w:r>
        <w:t>Hit Save</w:t>
      </w:r>
    </w:p>
    <w:p w14:paraId="5D9A43A2" w14:textId="022855EE" w:rsidR="00B6791B" w:rsidRDefault="00B6791B" w:rsidP="00B6791B">
      <w:pPr>
        <w:pStyle w:val="ListParagraph"/>
        <w:numPr>
          <w:ilvl w:val="1"/>
          <w:numId w:val="1"/>
        </w:numPr>
      </w:pPr>
      <w:r>
        <w:t>Select “New Registration Option”</w:t>
      </w:r>
    </w:p>
    <w:p w14:paraId="6075405C" w14:textId="76182686" w:rsidR="00B6791B" w:rsidRDefault="00B6791B" w:rsidP="00B6791B">
      <w:pPr>
        <w:pStyle w:val="ListParagraph"/>
        <w:numPr>
          <w:ilvl w:val="1"/>
          <w:numId w:val="1"/>
        </w:numPr>
      </w:pPr>
      <w:r>
        <w:t xml:space="preserve">Enter “Name” of “2020 </w:t>
      </w:r>
      <w:r w:rsidR="004C3A78">
        <w:t xml:space="preserve">Course Name </w:t>
      </w:r>
      <w:r>
        <w:t>State Day Registration”</w:t>
      </w:r>
    </w:p>
    <w:p w14:paraId="178ACA62" w14:textId="50075DD5" w:rsidR="008167FC" w:rsidRDefault="008167FC" w:rsidP="00B6791B">
      <w:pPr>
        <w:pStyle w:val="ListParagraph"/>
        <w:numPr>
          <w:ilvl w:val="1"/>
          <w:numId w:val="1"/>
        </w:numPr>
      </w:pPr>
      <w:r>
        <w:t>Set “Limit number of this type of registration” to 100</w:t>
      </w:r>
    </w:p>
    <w:p w14:paraId="3AC03D9C" w14:textId="5251F254" w:rsidR="004C3A78" w:rsidRDefault="004C3A78" w:rsidP="00B6791B">
      <w:pPr>
        <w:pStyle w:val="ListParagraph"/>
        <w:numPr>
          <w:ilvl w:val="1"/>
          <w:numId w:val="1"/>
        </w:numPr>
      </w:pPr>
      <w:r>
        <w:t>Enter “1 to 1 Team of 4 golfers”</w:t>
      </w:r>
    </w:p>
    <w:p w14:paraId="2CCA5D6E" w14:textId="2D107748" w:rsidR="004C3A78" w:rsidRDefault="000D4ADB" w:rsidP="00B6791B">
      <w:pPr>
        <w:pStyle w:val="ListParagraph"/>
        <w:numPr>
          <w:ilvl w:val="1"/>
          <w:numId w:val="1"/>
        </w:numPr>
      </w:pPr>
      <w:r>
        <w:t>Set “</w:t>
      </w:r>
      <w:r w:rsidR="004C3A78">
        <w:t>Pricing</w:t>
      </w:r>
      <w:r>
        <w:t>” to $10.00 per individual</w:t>
      </w:r>
    </w:p>
    <w:p w14:paraId="59EF3A9A" w14:textId="0FC3097A" w:rsidR="004C3A78" w:rsidRDefault="004C3A78" w:rsidP="00B6791B">
      <w:pPr>
        <w:pStyle w:val="ListParagraph"/>
        <w:numPr>
          <w:ilvl w:val="1"/>
          <w:numId w:val="1"/>
        </w:numPr>
      </w:pPr>
      <w:r>
        <w:t>Set Membership Program Discounts to “No Discounts”</w:t>
      </w:r>
    </w:p>
    <w:p w14:paraId="69EE27D5" w14:textId="332520EA" w:rsidR="004C3A78" w:rsidRDefault="004C3A78" w:rsidP="00B6791B">
      <w:pPr>
        <w:pStyle w:val="ListParagraph"/>
        <w:numPr>
          <w:ilvl w:val="1"/>
          <w:numId w:val="1"/>
        </w:numPr>
      </w:pPr>
      <w:r>
        <w:t>Set Refunds to “Manual Refunds”</w:t>
      </w:r>
    </w:p>
    <w:p w14:paraId="326C6E73" w14:textId="3FEFD9AA" w:rsidR="004C3A78" w:rsidRDefault="00A5464F" w:rsidP="00B6791B">
      <w:pPr>
        <w:pStyle w:val="ListParagraph"/>
        <w:numPr>
          <w:ilvl w:val="1"/>
          <w:numId w:val="1"/>
        </w:numPr>
      </w:pPr>
      <w:r>
        <w:t>Enter “Description” of “No Refunds after Monday 8am”</w:t>
      </w:r>
    </w:p>
    <w:p w14:paraId="6F7E1929" w14:textId="209D1B81" w:rsidR="00A5464F" w:rsidRDefault="000D4ADB" w:rsidP="00B6791B">
      <w:pPr>
        <w:pStyle w:val="ListParagraph"/>
        <w:numPr>
          <w:ilvl w:val="1"/>
          <w:numId w:val="1"/>
        </w:numPr>
      </w:pPr>
      <w:r>
        <w:t>Merchant Fields</w:t>
      </w:r>
    </w:p>
    <w:p w14:paraId="71D138A9" w14:textId="65A66017" w:rsidR="000D4ADB" w:rsidRDefault="000D4ADB" w:rsidP="007A66BE">
      <w:pPr>
        <w:pStyle w:val="ListParagraph"/>
        <w:numPr>
          <w:ilvl w:val="2"/>
          <w:numId w:val="1"/>
        </w:numPr>
      </w:pPr>
      <w:r>
        <w:t>Set Name to “2020 State Day Registration”</w:t>
      </w:r>
    </w:p>
    <w:p w14:paraId="3AC1338A" w14:textId="2ED3CFB8" w:rsidR="00DB1AFC" w:rsidRDefault="00DB1AFC" w:rsidP="00DB1AFC">
      <w:pPr>
        <w:pStyle w:val="ListParagraph"/>
        <w:numPr>
          <w:ilvl w:val="1"/>
          <w:numId w:val="1"/>
        </w:numPr>
      </w:pPr>
      <w:r>
        <w:t>Hit Save</w:t>
      </w:r>
    </w:p>
    <w:sectPr w:rsidR="00DB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849"/>
    <w:multiLevelType w:val="multilevel"/>
    <w:tmpl w:val="B10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B6D2A"/>
    <w:multiLevelType w:val="hybridMultilevel"/>
    <w:tmpl w:val="68642E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966EF"/>
    <w:multiLevelType w:val="multilevel"/>
    <w:tmpl w:val="78E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35938"/>
    <w:multiLevelType w:val="hybridMultilevel"/>
    <w:tmpl w:val="B4467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81C"/>
    <w:multiLevelType w:val="hybridMultilevel"/>
    <w:tmpl w:val="29564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CA"/>
    <w:rsid w:val="00035EA8"/>
    <w:rsid w:val="00077917"/>
    <w:rsid w:val="000D4ADB"/>
    <w:rsid w:val="00221626"/>
    <w:rsid w:val="002438E6"/>
    <w:rsid w:val="003F4999"/>
    <w:rsid w:val="004C3A78"/>
    <w:rsid w:val="004C3DE2"/>
    <w:rsid w:val="008167FC"/>
    <w:rsid w:val="00932B00"/>
    <w:rsid w:val="00A37D91"/>
    <w:rsid w:val="00A43ABC"/>
    <w:rsid w:val="00A5464F"/>
    <w:rsid w:val="00A7641A"/>
    <w:rsid w:val="00B61F1E"/>
    <w:rsid w:val="00B6791B"/>
    <w:rsid w:val="00B70028"/>
    <w:rsid w:val="00BB4455"/>
    <w:rsid w:val="00C274FD"/>
    <w:rsid w:val="00DB1AFC"/>
    <w:rsid w:val="00DF69DE"/>
    <w:rsid w:val="00E104CA"/>
    <w:rsid w:val="00E316CE"/>
    <w:rsid w:val="00E9774F"/>
    <w:rsid w:val="00EC71E9"/>
    <w:rsid w:val="00E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29E3"/>
  <w15:chartTrackingRefBased/>
  <w15:docId w15:val="{B353A08C-DDFE-4E2F-B9DA-381F03F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ABC"/>
    <w:rPr>
      <w:b/>
      <w:bCs/>
    </w:rPr>
  </w:style>
  <w:style w:type="paragraph" w:styleId="NoSpacing">
    <w:name w:val="No Spacing"/>
    <w:uiPriority w:val="1"/>
    <w:qFormat/>
    <w:rsid w:val="00A43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Farrington</dc:creator>
  <cp:keywords/>
  <dc:description/>
  <cp:lastModifiedBy>Jennifer Farrington</cp:lastModifiedBy>
  <cp:revision>12</cp:revision>
  <dcterms:created xsi:type="dcterms:W3CDTF">2020-04-18T14:00:00Z</dcterms:created>
  <dcterms:modified xsi:type="dcterms:W3CDTF">2020-04-26T21:46:00Z</dcterms:modified>
</cp:coreProperties>
</file>